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58" w:rsidRDefault="00731E33">
      <w:pPr>
        <w:pStyle w:val="BodyText"/>
        <w:tabs>
          <w:tab w:val="left" w:pos="7301"/>
          <w:tab w:val="left" w:pos="8565"/>
        </w:tabs>
        <w:spacing w:before="63"/>
        <w:ind w:left="2812"/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Period: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056858" w:rsidRDefault="00056858">
      <w:pPr>
        <w:pStyle w:val="BodyText"/>
        <w:spacing w:before="8"/>
        <w:rPr>
          <w:sz w:val="23"/>
        </w:rPr>
      </w:pPr>
    </w:p>
    <w:p w:rsidR="00056858" w:rsidRDefault="00731E33">
      <w:pPr>
        <w:ind w:left="134"/>
        <w:rPr>
          <w:b/>
          <w:sz w:val="27"/>
        </w:rPr>
      </w:pPr>
      <w:proofErr w:type="gramStart"/>
      <w:r>
        <w:rPr>
          <w:b/>
          <w:sz w:val="27"/>
        </w:rPr>
        <w:t>Biogeochemical  Cycles</w:t>
      </w:r>
      <w:proofErr w:type="gram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WebQuest</w:t>
      </w:r>
      <w:proofErr w:type="spellEnd"/>
    </w:p>
    <w:p w:rsidR="00056858" w:rsidRDefault="00731E33">
      <w:pPr>
        <w:pStyle w:val="BodyText"/>
        <w:spacing w:before="230"/>
        <w:ind w:left="120" w:right="1021" w:firstLine="7"/>
      </w:pPr>
      <w:r>
        <w:t>FOR EACH CYCLE, VISIT THE URL ADDRESS PROVIDED. AT EACH WEBSITE YOU WILL NEED TO READ THE PASSAGES, ANSWER THE QUESTIONS, AND LABEL THE DIAGRAMS ON THIS WORKSHEET.</w:t>
      </w:r>
    </w:p>
    <w:p w:rsidR="00056858" w:rsidRDefault="00056858">
      <w:pPr>
        <w:pStyle w:val="BodyText"/>
        <w:spacing w:before="1"/>
      </w:pPr>
    </w:p>
    <w:p w:rsidR="00056858" w:rsidRDefault="00731E33">
      <w:pPr>
        <w:ind w:left="112"/>
        <w:rPr>
          <w:sz w:val="20"/>
        </w:rPr>
      </w:pPr>
      <w:r>
        <w:rPr>
          <w:b/>
          <w:w w:val="101"/>
          <w:sz w:val="23"/>
        </w:rPr>
        <w:t>The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Water</w:t>
      </w:r>
      <w:r>
        <w:rPr>
          <w:b/>
          <w:spacing w:val="25"/>
          <w:sz w:val="23"/>
        </w:rPr>
        <w:t xml:space="preserve"> </w:t>
      </w:r>
      <w:r>
        <w:rPr>
          <w:b/>
          <w:w w:val="102"/>
          <w:sz w:val="23"/>
        </w:rPr>
        <w:t>Cycle</w:t>
      </w:r>
      <w:r>
        <w:rPr>
          <w:b/>
          <w:spacing w:val="9"/>
          <w:sz w:val="23"/>
        </w:rPr>
        <w:t xml:space="preserve"> </w:t>
      </w:r>
      <w:r>
        <w:rPr>
          <w:w w:val="120"/>
          <w:sz w:val="20"/>
          <w:u w:val="thick"/>
        </w:rPr>
        <w:t>(</w:t>
      </w:r>
      <w:hyperlink r:id="rId5">
        <w:r>
          <w:rPr>
            <w:spacing w:val="-28"/>
            <w:w w:val="120"/>
            <w:sz w:val="20"/>
            <w:u w:val="thick"/>
          </w:rPr>
          <w:t>h</w:t>
        </w:r>
        <w:r>
          <w:rPr>
            <w:w w:val="105"/>
            <w:sz w:val="20"/>
            <w:u w:val="thick"/>
          </w:rPr>
          <w:t>ttp://ga.water.usgs.gov/ed</w:t>
        </w:r>
        <w:r>
          <w:rPr>
            <w:spacing w:val="-25"/>
            <w:sz w:val="20"/>
            <w:u w:val="thick"/>
          </w:rPr>
          <w:t xml:space="preserve"> </w:t>
        </w:r>
        <w:r>
          <w:rPr>
            <w:w w:val="111"/>
            <w:sz w:val="20"/>
            <w:u w:val="thick"/>
          </w:rPr>
          <w:t>u/watercyc</w:t>
        </w:r>
        <w:r>
          <w:rPr>
            <w:spacing w:val="3"/>
            <w:w w:val="111"/>
            <w:sz w:val="20"/>
            <w:u w:val="thick"/>
          </w:rPr>
          <w:t>l</w:t>
        </w:r>
        <w:r>
          <w:rPr>
            <w:w w:val="101"/>
            <w:sz w:val="20"/>
            <w:u w:val="thick"/>
          </w:rPr>
          <w:t>esu</w:t>
        </w:r>
        <w:r>
          <w:rPr>
            <w:spacing w:val="-2"/>
            <w:w w:val="101"/>
            <w:sz w:val="20"/>
            <w:u w:val="thick"/>
          </w:rPr>
          <w:t>m</w:t>
        </w:r>
        <w:r>
          <w:rPr>
            <w:w w:val="112"/>
            <w:sz w:val="20"/>
            <w:u w:val="thick"/>
          </w:rPr>
          <w:t>mary</w:t>
        </w:r>
        <w:r>
          <w:rPr>
            <w:spacing w:val="-11"/>
            <w:w w:val="112"/>
            <w:sz w:val="20"/>
            <w:u w:val="thick"/>
          </w:rPr>
          <w:t>.</w:t>
        </w:r>
        <w:r>
          <w:rPr>
            <w:spacing w:val="-35"/>
            <w:w w:val="134"/>
            <w:sz w:val="20"/>
            <w:u w:val="thick"/>
          </w:rPr>
          <w:t>h</w:t>
        </w:r>
        <w:r>
          <w:rPr>
            <w:w w:val="123"/>
            <w:sz w:val="20"/>
            <w:u w:val="thick"/>
          </w:rPr>
          <w:t>t</w:t>
        </w:r>
        <w:r>
          <w:rPr>
            <w:spacing w:val="-76"/>
            <w:w w:val="123"/>
            <w:sz w:val="20"/>
            <w:u w:val="thick"/>
          </w:rPr>
          <w:t>m</w:t>
        </w:r>
        <w:r>
          <w:rPr>
            <w:spacing w:val="-128"/>
            <w:w w:val="283"/>
            <w:sz w:val="20"/>
            <w:u w:val="thick"/>
          </w:rPr>
          <w:t>l</w:t>
        </w:r>
      </w:hyperlink>
      <w:r>
        <w:rPr>
          <w:w w:val="134"/>
          <w:sz w:val="20"/>
        </w:rPr>
        <w:t>)</w:t>
      </w:r>
    </w:p>
    <w:p w:rsidR="00056858" w:rsidRDefault="00056858">
      <w:pPr>
        <w:pStyle w:val="BodyText"/>
        <w:spacing w:before="8"/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819"/>
          <w:tab w:val="left" w:pos="8140"/>
        </w:tabs>
        <w:spacing w:before="1"/>
        <w:ind w:hanging="316"/>
        <w:rPr>
          <w:sz w:val="20"/>
        </w:rPr>
      </w:pPr>
      <w:r>
        <w:rPr>
          <w:sz w:val="20"/>
        </w:rPr>
        <w:t>What percent of the earth's water is stored in the oceans 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world?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56858" w:rsidRDefault="00056858">
      <w:pPr>
        <w:pStyle w:val="BodyText"/>
        <w:spacing w:before="8"/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833"/>
        </w:tabs>
        <w:ind w:left="832" w:hanging="374"/>
        <w:rPr>
          <w:sz w:val="20"/>
        </w:rPr>
      </w:pPr>
      <w:r>
        <w:rPr>
          <w:sz w:val="20"/>
        </w:rPr>
        <w:t>Explain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difference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14"/>
          <w:sz w:val="20"/>
        </w:rPr>
        <w:t xml:space="preserve"> </w:t>
      </w:r>
      <w:r>
        <w:rPr>
          <w:sz w:val="20"/>
        </w:rPr>
        <w:t>evaporation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sublimation.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19"/>
        </w:rPr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819"/>
        </w:tabs>
        <w:spacing w:before="1"/>
        <w:ind w:left="818" w:hanging="360"/>
        <w:rPr>
          <w:sz w:val="20"/>
        </w:rPr>
      </w:pPr>
      <w:r>
        <w:rPr>
          <w:sz w:val="20"/>
        </w:rPr>
        <w:t xml:space="preserve">Click the link </w:t>
      </w:r>
      <w:r>
        <w:rPr>
          <w:sz w:val="20"/>
          <w:u w:val="single"/>
        </w:rPr>
        <w:t>evapotranspiration</w:t>
      </w:r>
      <w:r>
        <w:rPr>
          <w:sz w:val="20"/>
        </w:rPr>
        <w:t>. What is</w:t>
      </w:r>
      <w:r>
        <w:rPr>
          <w:spacing w:val="-27"/>
          <w:sz w:val="20"/>
        </w:rPr>
        <w:t xml:space="preserve"> </w:t>
      </w:r>
      <w:r>
        <w:rPr>
          <w:sz w:val="20"/>
        </w:rPr>
        <w:t>evapotranspiration?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10"/>
        <w:rPr>
          <w:sz w:val="18"/>
        </w:rPr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819"/>
          <w:tab w:val="left" w:pos="5635"/>
          <w:tab w:val="left" w:pos="8169"/>
        </w:tabs>
        <w:ind w:right="1387" w:hanging="352"/>
        <w:rPr>
          <w:sz w:val="20"/>
        </w:rPr>
      </w:pPr>
      <w:r>
        <w:rPr>
          <w:w w:val="105"/>
          <w:sz w:val="20"/>
        </w:rPr>
        <w:t>How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much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water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acre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corn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transpire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day?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25"/>
          <w:sz w:val="20"/>
        </w:rPr>
        <w:t xml:space="preserve">_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large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oak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tree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year?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200"/>
          <w:sz w:val="20"/>
        </w:rPr>
        <w:t>_</w:t>
      </w:r>
    </w:p>
    <w:p w:rsidR="00056858" w:rsidRDefault="00056858">
      <w:pPr>
        <w:pStyle w:val="BodyText"/>
        <w:spacing w:before="3"/>
        <w:rPr>
          <w:sz w:val="21"/>
        </w:rPr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797"/>
        </w:tabs>
        <w:ind w:hanging="352"/>
        <w:rPr>
          <w:sz w:val="20"/>
        </w:rPr>
      </w:pPr>
      <w:r>
        <w:rPr>
          <w:sz w:val="20"/>
        </w:rPr>
        <w:t>What 5 factors effect transpiration rate? Then navigate back to the</w:t>
      </w:r>
      <w:r>
        <w:rPr>
          <w:spacing w:val="-35"/>
          <w:sz w:val="20"/>
        </w:rPr>
        <w:t xml:space="preserve"> </w:t>
      </w:r>
      <w:r>
        <w:rPr>
          <w:sz w:val="20"/>
        </w:rPr>
        <w:t>summary page.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19"/>
        </w:rPr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797"/>
          <w:tab w:val="left" w:pos="5020"/>
        </w:tabs>
        <w:ind w:left="1516" w:right="1394" w:hanging="1080"/>
        <w:rPr>
          <w:sz w:val="20"/>
        </w:rPr>
      </w:pPr>
      <w:r>
        <w:rPr>
          <w:sz w:val="20"/>
        </w:rPr>
        <w:t xml:space="preserve">Click the link </w:t>
      </w:r>
      <w:r>
        <w:rPr>
          <w:sz w:val="20"/>
          <w:u w:val="single"/>
        </w:rPr>
        <w:t>stored as freshwater</w:t>
      </w:r>
      <w:r>
        <w:rPr>
          <w:sz w:val="20"/>
        </w:rPr>
        <w:t>. What percent of our freshwater supply is found in: Glaciers and ice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caps? </w:t>
      </w:r>
      <w:r>
        <w:rPr>
          <w:spacing w:val="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6858" w:rsidRDefault="00731E33">
      <w:pPr>
        <w:pStyle w:val="BodyText"/>
        <w:tabs>
          <w:tab w:val="left" w:pos="3647"/>
          <w:tab w:val="left" w:pos="5020"/>
        </w:tabs>
        <w:ind w:left="1516"/>
      </w:pPr>
      <w:r>
        <w:t>Ground</w:t>
      </w:r>
      <w:r>
        <w:rPr>
          <w:spacing w:val="-29"/>
        </w:rPr>
        <w:t xml:space="preserve"> </w:t>
      </w:r>
      <w:r>
        <w:t>water?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6858" w:rsidRDefault="00731E33">
      <w:pPr>
        <w:pStyle w:val="BodyText"/>
        <w:tabs>
          <w:tab w:val="left" w:pos="3647"/>
          <w:tab w:val="left" w:pos="5020"/>
        </w:tabs>
        <w:ind w:left="1516"/>
      </w:pPr>
      <w:r>
        <w:t>Surface</w:t>
      </w:r>
      <w:r>
        <w:rPr>
          <w:spacing w:val="-30"/>
        </w:rPr>
        <w:t xml:space="preserve"> </w:t>
      </w:r>
      <w:r>
        <w:t>water?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56858" w:rsidRDefault="00731E33">
      <w:pPr>
        <w:pStyle w:val="BodyText"/>
        <w:tabs>
          <w:tab w:val="left" w:pos="3647"/>
          <w:tab w:val="left" w:pos="5020"/>
        </w:tabs>
        <w:spacing w:before="7"/>
        <w:ind w:left="1509"/>
      </w:pPr>
      <w:r>
        <w:t>Other?</w:t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056858" w:rsidRDefault="00056858">
      <w:pPr>
        <w:pStyle w:val="BodyText"/>
        <w:spacing w:before="5"/>
        <w:rPr>
          <w:sz w:val="19"/>
        </w:rPr>
      </w:pPr>
    </w:p>
    <w:p w:rsidR="00056858" w:rsidRDefault="00731E33">
      <w:pPr>
        <w:pStyle w:val="ListParagraph"/>
        <w:numPr>
          <w:ilvl w:val="0"/>
          <w:numId w:val="9"/>
        </w:numPr>
        <w:tabs>
          <w:tab w:val="left" w:pos="790"/>
        </w:tabs>
        <w:ind w:left="789" w:right="1726" w:hanging="353"/>
        <w:rPr>
          <w:sz w:val="20"/>
        </w:rPr>
      </w:pPr>
      <w:r>
        <w:rPr>
          <w:sz w:val="20"/>
        </w:rPr>
        <w:t>When it comes to surface water storage, which lake holds a majority of the</w:t>
      </w:r>
      <w:r>
        <w:rPr>
          <w:spacing w:val="-33"/>
          <w:sz w:val="20"/>
        </w:rPr>
        <w:t xml:space="preserve"> </w:t>
      </w:r>
      <w:r>
        <w:rPr>
          <w:sz w:val="20"/>
        </w:rPr>
        <w:t>earth's freshwater supply?  How much does it</w:t>
      </w:r>
      <w:r>
        <w:rPr>
          <w:spacing w:val="-34"/>
          <w:sz w:val="20"/>
        </w:rPr>
        <w:t xml:space="preserve"> </w:t>
      </w:r>
      <w:r>
        <w:rPr>
          <w:sz w:val="20"/>
        </w:rPr>
        <w:t>hold?</w:t>
      </w:r>
    </w:p>
    <w:p w:rsidR="00056858" w:rsidRDefault="00731E33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2798064</wp:posOffset>
            </wp:positionH>
            <wp:positionV relativeFrom="paragraph">
              <wp:posOffset>174255</wp:posOffset>
            </wp:positionV>
            <wp:extent cx="4370832" cy="30723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58" w:rsidRDefault="00056858">
      <w:pPr>
        <w:sectPr w:rsidR="00056858">
          <w:type w:val="continuous"/>
          <w:pgSz w:w="12450" w:h="15820"/>
          <w:pgMar w:top="1300" w:right="1040" w:bottom="280" w:left="1680" w:header="720" w:footer="720" w:gutter="0"/>
          <w:cols w:space="720"/>
        </w:sectPr>
      </w:pPr>
    </w:p>
    <w:p w:rsidR="00056858" w:rsidRDefault="00731E33">
      <w:pPr>
        <w:spacing w:before="47"/>
        <w:ind w:left="101"/>
        <w:rPr>
          <w:b/>
          <w:sz w:val="23"/>
        </w:rPr>
      </w:pPr>
      <w:proofErr w:type="gramStart"/>
      <w:r>
        <w:rPr>
          <w:b/>
          <w:sz w:val="23"/>
        </w:rPr>
        <w:lastRenderedPageBreak/>
        <w:t>The  Carbon</w:t>
      </w:r>
      <w:proofErr w:type="gramEnd"/>
      <w:r>
        <w:rPr>
          <w:b/>
          <w:sz w:val="23"/>
        </w:rPr>
        <w:t xml:space="preserve"> Cycle</w:t>
      </w:r>
    </w:p>
    <w:p w:rsidR="00056858" w:rsidRDefault="00731E33">
      <w:pPr>
        <w:pStyle w:val="Heading3"/>
        <w:tabs>
          <w:tab w:val="left" w:pos="5796"/>
        </w:tabs>
        <w:spacing w:before="3"/>
        <w:ind w:firstLine="0"/>
        <w:rPr>
          <w:u w:val="none"/>
        </w:rPr>
      </w:pPr>
      <w:r>
        <w:rPr>
          <w:u w:val="thick"/>
        </w:rPr>
        <w:t>(</w:t>
      </w:r>
      <w:hyperlink r:id="rId7" w:history="1">
        <w:r w:rsidRPr="00731E33">
          <w:rPr>
            <w:rStyle w:val="Hyperlink"/>
          </w:rPr>
          <w:t>http://www.windows2universe.org/earth</w:t>
        </w:r>
        <w:r w:rsidRPr="00731E33">
          <w:rPr>
            <w:rStyle w:val="Hyperlink"/>
          </w:rPr>
          <w:t>/</w:t>
        </w:r>
        <w:r w:rsidRPr="00731E33">
          <w:rPr>
            <w:rStyle w:val="Hyperlink"/>
          </w:rPr>
          <w:t>climate/carbon_cycle.html</w:t>
        </w:r>
      </w:hyperlink>
    </w:p>
    <w:p w:rsidR="00056858" w:rsidRDefault="00056858">
      <w:pPr>
        <w:pStyle w:val="BodyText"/>
        <w:spacing w:before="3"/>
        <w:rPr>
          <w:rFonts w:ascii="Times New Roman"/>
          <w:sz w:val="21"/>
        </w:rPr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815"/>
        </w:tabs>
        <w:ind w:hanging="331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4187952</wp:posOffset>
            </wp:positionH>
            <wp:positionV relativeFrom="paragraph">
              <wp:posOffset>-45467</wp:posOffset>
            </wp:positionV>
            <wp:extent cx="3328415" cy="33467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334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what form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carbon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atmosphere?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21"/>
        </w:rPr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808"/>
        </w:tabs>
        <w:spacing w:line="224" w:lineRule="exact"/>
        <w:ind w:right="5472" w:hanging="360"/>
        <w:jc w:val="left"/>
        <w:rPr>
          <w:sz w:val="20"/>
        </w:rPr>
      </w:pPr>
      <w:r>
        <w:rPr>
          <w:sz w:val="20"/>
        </w:rPr>
        <w:t>How</w:t>
      </w:r>
      <w:r>
        <w:rPr>
          <w:spacing w:val="-17"/>
          <w:sz w:val="20"/>
        </w:rPr>
        <w:t xml:space="preserve"> </w:t>
      </w:r>
      <w:r>
        <w:rPr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z w:val="20"/>
        </w:rPr>
        <w:t>carbon</w:t>
      </w:r>
      <w:r>
        <w:rPr>
          <w:spacing w:val="1"/>
          <w:sz w:val="20"/>
        </w:rPr>
        <w:t xml:space="preserve"> </w:t>
      </w:r>
      <w:r>
        <w:rPr>
          <w:sz w:val="20"/>
        </w:rPr>
        <w:t>move</w:t>
      </w:r>
      <w:r>
        <w:rPr>
          <w:spacing w:val="-19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atmosphere to plants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then</w:t>
      </w:r>
      <w:r>
        <w:rPr>
          <w:spacing w:val="-9"/>
          <w:sz w:val="20"/>
        </w:rPr>
        <w:t xml:space="preserve"> </w:t>
      </w:r>
      <w:r>
        <w:rPr>
          <w:sz w:val="20"/>
        </w:rPr>
        <w:t>from plants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animals?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7"/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93"/>
        </w:tabs>
        <w:ind w:left="778" w:right="5452"/>
        <w:jc w:val="left"/>
        <w:rPr>
          <w:sz w:val="20"/>
        </w:rPr>
      </w:pPr>
      <w:r>
        <w:rPr>
          <w:sz w:val="20"/>
        </w:rPr>
        <w:t>How carbon move from plants</w:t>
      </w:r>
      <w:r>
        <w:rPr>
          <w:spacing w:val="-40"/>
          <w:sz w:val="20"/>
        </w:rPr>
        <w:t xml:space="preserve"> </w:t>
      </w:r>
      <w:r>
        <w:rPr>
          <w:sz w:val="20"/>
        </w:rPr>
        <w:t>and animals to the</w:t>
      </w:r>
      <w:r>
        <w:rPr>
          <w:spacing w:val="-18"/>
          <w:sz w:val="20"/>
        </w:rPr>
        <w:t xml:space="preserve"> </w:t>
      </w:r>
      <w:r>
        <w:rPr>
          <w:sz w:val="20"/>
        </w:rPr>
        <w:t>ground?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19"/>
        </w:rPr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86"/>
        </w:tabs>
        <w:ind w:left="771" w:right="5366" w:hanging="360"/>
        <w:jc w:val="left"/>
        <w:rPr>
          <w:sz w:val="20"/>
        </w:rPr>
      </w:pPr>
      <w:r>
        <w:rPr>
          <w:sz w:val="20"/>
        </w:rPr>
        <w:t>How does carbon move from living things to the atmosphere?  What is that process</w:t>
      </w:r>
      <w:r>
        <w:rPr>
          <w:spacing w:val="-35"/>
          <w:sz w:val="20"/>
        </w:rPr>
        <w:t xml:space="preserve"> </w:t>
      </w:r>
      <w:r>
        <w:rPr>
          <w:sz w:val="20"/>
        </w:rPr>
        <w:t>called?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1"/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79"/>
        </w:tabs>
        <w:ind w:left="764" w:right="2111"/>
        <w:jc w:val="left"/>
        <w:rPr>
          <w:sz w:val="20"/>
        </w:rPr>
      </w:pPr>
      <w:r>
        <w:rPr>
          <w:sz w:val="20"/>
        </w:rPr>
        <w:t>How much carbon is released each year from burning fossil fuels? Where does the carbon</w:t>
      </w:r>
      <w:r>
        <w:rPr>
          <w:spacing w:val="-13"/>
          <w:sz w:val="20"/>
        </w:rPr>
        <w:t xml:space="preserve"> </w:t>
      </w:r>
      <w:r>
        <w:rPr>
          <w:sz w:val="20"/>
        </w:rPr>
        <w:t>go?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10"/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64"/>
        </w:tabs>
        <w:spacing w:line="224" w:lineRule="exact"/>
        <w:ind w:left="756" w:right="2228" w:hanging="360"/>
        <w:jc w:val="left"/>
        <w:rPr>
          <w:sz w:val="20"/>
        </w:rPr>
      </w:pPr>
      <w:r>
        <w:rPr>
          <w:sz w:val="20"/>
        </w:rPr>
        <w:t>Carbon dioxide is a greenhouse gas. Why are greenhouse gases important</w:t>
      </w:r>
      <w:r>
        <w:rPr>
          <w:sz w:val="20"/>
        </w:rPr>
        <w:t xml:space="preserve"> to the survival of life on</w:t>
      </w:r>
      <w:r>
        <w:rPr>
          <w:spacing w:val="-18"/>
          <w:sz w:val="20"/>
        </w:rPr>
        <w:t xml:space="preserve"> </w:t>
      </w:r>
      <w:r>
        <w:rPr>
          <w:sz w:val="20"/>
        </w:rPr>
        <w:t>earth?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10"/>
        <w:rPr>
          <w:sz w:val="19"/>
        </w:rPr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57"/>
        </w:tabs>
        <w:spacing w:line="247" w:lineRule="auto"/>
        <w:ind w:left="749" w:right="1918"/>
        <w:jc w:val="left"/>
        <w:rPr>
          <w:sz w:val="20"/>
        </w:rPr>
      </w:pPr>
      <w:r>
        <w:rPr>
          <w:sz w:val="20"/>
        </w:rPr>
        <w:t xml:space="preserve">Click on the link </w:t>
      </w:r>
      <w:r>
        <w:rPr>
          <w:sz w:val="20"/>
          <w:u w:val="single"/>
        </w:rPr>
        <w:t>warmer</w:t>
      </w:r>
      <w:r>
        <w:rPr>
          <w:sz w:val="20"/>
        </w:rPr>
        <w:t>. How much warmer is the planet today than it was 100</w:t>
      </w:r>
      <w:r>
        <w:rPr>
          <w:spacing w:val="-41"/>
          <w:sz w:val="20"/>
        </w:rPr>
        <w:t xml:space="preserve"> </w:t>
      </w:r>
      <w:r>
        <w:rPr>
          <w:sz w:val="20"/>
        </w:rPr>
        <w:t>years ago?</w:t>
      </w:r>
    </w:p>
    <w:p w:rsidR="00056858" w:rsidRDefault="00056858">
      <w:pPr>
        <w:pStyle w:val="BodyText"/>
        <w:spacing w:before="9"/>
        <w:rPr>
          <w:sz w:val="18"/>
        </w:rPr>
      </w:pPr>
    </w:p>
    <w:p w:rsidR="00056858" w:rsidRDefault="00731E33">
      <w:pPr>
        <w:pStyle w:val="ListParagraph"/>
        <w:numPr>
          <w:ilvl w:val="0"/>
          <w:numId w:val="8"/>
        </w:numPr>
        <w:tabs>
          <w:tab w:val="left" w:pos="757"/>
        </w:tabs>
        <w:spacing w:before="1" w:line="183" w:lineRule="exact"/>
        <w:ind w:left="756" w:hanging="367"/>
        <w:jc w:val="left"/>
        <w:rPr>
          <w:sz w:val="20"/>
        </w:rPr>
      </w:pPr>
      <w:r>
        <w:rPr>
          <w:sz w:val="20"/>
        </w:rPr>
        <w:t>List the effects of global warming.</w:t>
      </w:r>
      <w:r>
        <w:rPr>
          <w:spacing w:val="4"/>
          <w:sz w:val="20"/>
        </w:rPr>
        <w:t xml:space="preserve"> </w:t>
      </w:r>
      <w:r>
        <w:rPr>
          <w:sz w:val="20"/>
        </w:rPr>
        <w:t>Then navigate back to the page on the carbon cycle.</w:t>
      </w:r>
    </w:p>
    <w:p w:rsidR="00056858" w:rsidRDefault="00731E33">
      <w:pPr>
        <w:pStyle w:val="Heading1"/>
        <w:numPr>
          <w:ilvl w:val="1"/>
          <w:numId w:val="8"/>
        </w:numPr>
        <w:tabs>
          <w:tab w:val="left" w:pos="1463"/>
        </w:tabs>
        <w:spacing w:line="309" w:lineRule="exact"/>
      </w:pPr>
      <w:proofErr w:type="gramStart"/>
      <w:r>
        <w:rPr>
          <w:w w:val="119"/>
        </w:rPr>
        <w:t>s</w:t>
      </w:r>
      <w:proofErr w:type="gramEnd"/>
    </w:p>
    <w:p w:rsidR="00056858" w:rsidRDefault="00731E33">
      <w:pPr>
        <w:pStyle w:val="Heading2"/>
        <w:numPr>
          <w:ilvl w:val="0"/>
          <w:numId w:val="7"/>
        </w:numPr>
        <w:tabs>
          <w:tab w:val="left" w:pos="1456"/>
        </w:tabs>
        <w:spacing w:line="266" w:lineRule="exact"/>
      </w:pPr>
      <w:r>
        <w:rPr>
          <w:w w:val="91"/>
        </w:rPr>
        <w:t>A</w:t>
      </w:r>
    </w:p>
    <w:p w:rsidR="00056858" w:rsidRDefault="00731E33">
      <w:pPr>
        <w:pStyle w:val="Heading3"/>
        <w:numPr>
          <w:ilvl w:val="0"/>
          <w:numId w:val="7"/>
        </w:numPr>
        <w:tabs>
          <w:tab w:val="left" w:pos="1463"/>
        </w:tabs>
        <w:spacing w:line="186" w:lineRule="exact"/>
        <w:ind w:left="1462" w:hanging="360"/>
        <w:rPr>
          <w:rFonts w:ascii="Courier New"/>
          <w:u w:val="none"/>
        </w:rPr>
      </w:pPr>
      <w:r>
        <w:rPr>
          <w:rFonts w:ascii="Courier New"/>
          <w:w w:val="109"/>
          <w:u w:val="none"/>
        </w:rPr>
        <w:t>G</w:t>
      </w:r>
    </w:p>
    <w:p w:rsidR="00056858" w:rsidRDefault="00731E33">
      <w:pPr>
        <w:pStyle w:val="ListParagraph"/>
        <w:numPr>
          <w:ilvl w:val="0"/>
          <w:numId w:val="6"/>
        </w:numPr>
        <w:tabs>
          <w:tab w:val="left" w:pos="1463"/>
        </w:tabs>
        <w:spacing w:line="264" w:lineRule="exact"/>
        <w:rPr>
          <w:rFonts w:ascii="Times New Roman"/>
          <w:sz w:val="29"/>
        </w:rPr>
      </w:pPr>
      <w:r>
        <w:rPr>
          <w:rFonts w:ascii="Times New Roman"/>
          <w:w w:val="119"/>
          <w:sz w:val="29"/>
        </w:rPr>
        <w:t>s</w:t>
      </w:r>
    </w:p>
    <w:p w:rsidR="00056858" w:rsidRDefault="00731E33">
      <w:pPr>
        <w:pStyle w:val="Heading2"/>
        <w:numPr>
          <w:ilvl w:val="0"/>
          <w:numId w:val="5"/>
        </w:numPr>
        <w:tabs>
          <w:tab w:val="left" w:pos="1463"/>
        </w:tabs>
        <w:spacing w:before="18" w:line="251" w:lineRule="exact"/>
      </w:pPr>
      <w:r>
        <w:rPr>
          <w:w w:val="93"/>
        </w:rPr>
        <w:t>H</w:t>
      </w:r>
    </w:p>
    <w:p w:rsidR="00056858" w:rsidRDefault="00731E33">
      <w:pPr>
        <w:pStyle w:val="ListParagraph"/>
        <w:numPr>
          <w:ilvl w:val="0"/>
          <w:numId w:val="5"/>
        </w:numPr>
        <w:tabs>
          <w:tab w:val="left" w:pos="1463"/>
        </w:tabs>
        <w:spacing w:line="238" w:lineRule="exact"/>
        <w:rPr>
          <w:rFonts w:ascii="Courier New"/>
          <w:sz w:val="24"/>
        </w:rPr>
      </w:pPr>
      <w:r>
        <w:rPr>
          <w:rFonts w:ascii="Courier New"/>
          <w:w w:val="91"/>
          <w:sz w:val="24"/>
        </w:rPr>
        <w:t>E</w:t>
      </w:r>
    </w:p>
    <w:p w:rsidR="00056858" w:rsidRDefault="00731E33">
      <w:pPr>
        <w:pStyle w:val="ListParagraph"/>
        <w:numPr>
          <w:ilvl w:val="0"/>
          <w:numId w:val="5"/>
        </w:numPr>
        <w:tabs>
          <w:tab w:val="left" w:pos="1463"/>
        </w:tabs>
        <w:spacing w:line="258" w:lineRule="exact"/>
        <w:rPr>
          <w:rFonts w:ascii="Courier New"/>
          <w:sz w:val="24"/>
        </w:rPr>
      </w:pPr>
      <w:r>
        <w:rPr>
          <w:rFonts w:ascii="Courier New"/>
          <w:w w:val="91"/>
          <w:sz w:val="24"/>
        </w:rPr>
        <w:t>E</w:t>
      </w:r>
    </w:p>
    <w:p w:rsidR="00056858" w:rsidRDefault="00731E33">
      <w:pPr>
        <w:pStyle w:val="ListParagraph"/>
        <w:numPr>
          <w:ilvl w:val="0"/>
          <w:numId w:val="4"/>
        </w:numPr>
        <w:tabs>
          <w:tab w:val="left" w:pos="1463"/>
        </w:tabs>
        <w:spacing w:before="11"/>
        <w:ind w:hanging="367"/>
        <w:rPr>
          <w:sz w:val="18"/>
        </w:rPr>
      </w:pPr>
      <w:r>
        <w:rPr>
          <w:w w:val="104"/>
          <w:sz w:val="18"/>
        </w:rPr>
        <w:t>H</w:t>
      </w:r>
    </w:p>
    <w:p w:rsidR="00056858" w:rsidRDefault="00731E33">
      <w:pPr>
        <w:pStyle w:val="Heading2"/>
        <w:numPr>
          <w:ilvl w:val="0"/>
          <w:numId w:val="3"/>
        </w:numPr>
        <w:tabs>
          <w:tab w:val="left" w:pos="1456"/>
        </w:tabs>
        <w:spacing w:before="7"/>
      </w:pPr>
      <w:r>
        <w:t>M</w:t>
      </w:r>
    </w:p>
    <w:p w:rsidR="00056858" w:rsidRDefault="00731E33">
      <w:pPr>
        <w:pStyle w:val="ListParagraph"/>
        <w:numPr>
          <w:ilvl w:val="0"/>
          <w:numId w:val="3"/>
        </w:numPr>
        <w:tabs>
          <w:tab w:val="left" w:pos="1448"/>
        </w:tabs>
        <w:spacing w:line="233" w:lineRule="exact"/>
        <w:ind w:left="1448" w:hanging="353"/>
        <w:rPr>
          <w:rFonts w:ascii="Courier New"/>
          <w:sz w:val="33"/>
        </w:rPr>
      </w:pPr>
      <w:r>
        <w:rPr>
          <w:rFonts w:ascii="Courier New"/>
          <w:w w:val="108"/>
          <w:sz w:val="33"/>
        </w:rPr>
        <w:t>w</w:t>
      </w:r>
    </w:p>
    <w:p w:rsidR="00056858" w:rsidRDefault="00731E33">
      <w:pPr>
        <w:pStyle w:val="Heading1"/>
        <w:numPr>
          <w:ilvl w:val="0"/>
          <w:numId w:val="2"/>
        </w:numPr>
        <w:tabs>
          <w:tab w:val="left" w:pos="1456"/>
        </w:tabs>
      </w:pPr>
      <w:proofErr w:type="gramStart"/>
      <w:r>
        <w:rPr>
          <w:w w:val="111"/>
        </w:rPr>
        <w:t>s</w:t>
      </w:r>
      <w:proofErr w:type="gramEnd"/>
    </w:p>
    <w:p w:rsidR="00056858" w:rsidRDefault="00731E33">
      <w:pPr>
        <w:pStyle w:val="ListParagraph"/>
        <w:numPr>
          <w:ilvl w:val="0"/>
          <w:numId w:val="8"/>
        </w:numPr>
        <w:tabs>
          <w:tab w:val="left" w:pos="743"/>
        </w:tabs>
        <w:spacing w:before="213"/>
        <w:ind w:left="742" w:hanging="367"/>
        <w:jc w:val="left"/>
        <w:rPr>
          <w:sz w:val="20"/>
        </w:rPr>
      </w:pPr>
      <w:r>
        <w:rPr>
          <w:sz w:val="20"/>
        </w:rPr>
        <w:t>Besides coal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oil</w:t>
      </w:r>
      <w:r>
        <w:rPr>
          <w:spacing w:val="-3"/>
          <w:sz w:val="20"/>
        </w:rPr>
        <w:t xml:space="preserve"> </w:t>
      </w:r>
      <w:r>
        <w:rPr>
          <w:sz w:val="20"/>
        </w:rPr>
        <w:t>(fossil</w:t>
      </w:r>
      <w:r>
        <w:rPr>
          <w:spacing w:val="-10"/>
          <w:sz w:val="20"/>
        </w:rPr>
        <w:t xml:space="preserve"> </w:t>
      </w:r>
      <w:r>
        <w:rPr>
          <w:sz w:val="20"/>
        </w:rPr>
        <w:t>fuels)</w:t>
      </w:r>
      <w:r>
        <w:rPr>
          <w:spacing w:val="4"/>
          <w:sz w:val="20"/>
        </w:rPr>
        <w:t xml:space="preserve"> </w:t>
      </w:r>
      <w:r>
        <w:rPr>
          <w:sz w:val="20"/>
        </w:rPr>
        <w:t>what type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rocks</w:t>
      </w:r>
      <w:r>
        <w:rPr>
          <w:spacing w:val="-5"/>
          <w:sz w:val="20"/>
        </w:rPr>
        <w:t xml:space="preserve"> </w:t>
      </w:r>
      <w:r>
        <w:rPr>
          <w:sz w:val="20"/>
        </w:rPr>
        <w:t>store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great deal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carbon?</w:t>
      </w:r>
    </w:p>
    <w:p w:rsidR="00056858" w:rsidRDefault="00056858">
      <w:pPr>
        <w:rPr>
          <w:sz w:val="20"/>
        </w:rPr>
        <w:sectPr w:rsidR="00056858">
          <w:pgSz w:w="12450" w:h="15820"/>
          <w:pgMar w:top="1360" w:right="500" w:bottom="280" w:left="1720" w:header="720" w:footer="720" w:gutter="0"/>
          <w:cols w:space="720"/>
        </w:sectPr>
      </w:pPr>
    </w:p>
    <w:p w:rsidR="00056858" w:rsidRDefault="00731E33">
      <w:pPr>
        <w:spacing w:before="60"/>
        <w:ind w:left="714"/>
        <w:rPr>
          <w:sz w:val="20"/>
          <w:u w:val="thick"/>
        </w:rPr>
      </w:pPr>
      <w:r>
        <w:rPr>
          <w:b/>
          <w:sz w:val="23"/>
        </w:rPr>
        <w:lastRenderedPageBreak/>
        <w:t xml:space="preserve">The Nitrogen Cycle </w:t>
      </w:r>
      <w:r>
        <w:rPr>
          <w:sz w:val="20"/>
          <w:u w:val="thick"/>
        </w:rPr>
        <w:t>(</w:t>
      </w:r>
      <w:hyperlink r:id="rId9">
        <w:r>
          <w:rPr>
            <w:sz w:val="20"/>
            <w:u w:val="thick"/>
          </w:rPr>
          <w:t>http://www.visionlearning.com/library/module   viewer.php?mid-98)</w:t>
        </w:r>
      </w:hyperlink>
      <w:r>
        <w:rPr>
          <w:sz w:val="20"/>
          <w:u w:val="thick"/>
        </w:rPr>
        <w:t xml:space="preserve"> </w:t>
      </w:r>
    </w:p>
    <w:p w:rsidR="00731E33" w:rsidRDefault="00731E33">
      <w:pPr>
        <w:spacing w:before="60"/>
        <w:ind w:left="714"/>
        <w:rPr>
          <w:sz w:val="20"/>
        </w:rPr>
      </w:pPr>
      <w:hyperlink r:id="rId10" w:history="1">
        <w:r w:rsidRPr="00FD5DDC">
          <w:rPr>
            <w:rStyle w:val="Hyperlink"/>
            <w:sz w:val="20"/>
          </w:rPr>
          <w:t>http://www.visionlearning.com/en/library/Earth-Science/6/The-Nitrogen-Cycle/98</w:t>
        </w:r>
      </w:hyperlink>
    </w:p>
    <w:p w:rsidR="00731E33" w:rsidRDefault="00731E33">
      <w:pPr>
        <w:spacing w:before="60"/>
        <w:ind w:left="714"/>
        <w:rPr>
          <w:sz w:val="20"/>
        </w:rPr>
      </w:pPr>
      <w:bookmarkStart w:id="0" w:name="_GoBack"/>
      <w:bookmarkEnd w:id="0"/>
    </w:p>
    <w:p w:rsidR="00056858" w:rsidRDefault="00056858">
      <w:pPr>
        <w:pStyle w:val="BodyText"/>
        <w:spacing w:before="4"/>
        <w:rPr>
          <w:sz w:val="21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435"/>
        </w:tabs>
        <w:ind w:hanging="310"/>
        <w:rPr>
          <w:sz w:val="20"/>
        </w:rPr>
      </w:pPr>
      <w:r>
        <w:rPr>
          <w:sz w:val="20"/>
        </w:rPr>
        <w:t>Nitrogen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component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what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blocks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life?</w:t>
      </w: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5"/>
        <w:rPr>
          <w:sz w:val="19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420"/>
        </w:tabs>
        <w:ind w:left="1420" w:hanging="360"/>
        <w:rPr>
          <w:sz w:val="20"/>
        </w:rPr>
      </w:pPr>
      <w:r>
        <w:rPr>
          <w:sz w:val="20"/>
        </w:rPr>
        <w:t>What makes nitrogen in the atmosphere (N</w:t>
      </w:r>
      <w:r>
        <w:rPr>
          <w:rFonts w:ascii="Times New Roman"/>
          <w:position w:val="-3"/>
          <w:sz w:val="13"/>
        </w:rPr>
        <w:t>2</w:t>
      </w:r>
      <w:r>
        <w:rPr>
          <w:rFonts w:ascii="Times New Roman"/>
          <w:sz w:val="13"/>
        </w:rPr>
        <w:t xml:space="preserve">) </w:t>
      </w:r>
      <w:r>
        <w:rPr>
          <w:sz w:val="20"/>
        </w:rPr>
        <w:t>unavailable for use by living</w:t>
      </w:r>
      <w:r>
        <w:rPr>
          <w:spacing w:val="-9"/>
          <w:sz w:val="20"/>
        </w:rPr>
        <w:t xml:space="preserve"> </w:t>
      </w:r>
      <w:r>
        <w:rPr>
          <w:sz w:val="20"/>
        </w:rPr>
        <w:t>organisms?</w:t>
      </w:r>
    </w:p>
    <w:p w:rsidR="00056858" w:rsidRDefault="00056858">
      <w:pPr>
        <w:pStyle w:val="BodyText"/>
        <w:rPr>
          <w:sz w:val="22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413"/>
          <w:tab w:val="left" w:pos="5610"/>
          <w:tab w:val="left" w:pos="7043"/>
          <w:tab w:val="left" w:pos="9116"/>
        </w:tabs>
        <w:spacing w:before="175"/>
        <w:ind w:left="1412" w:hanging="352"/>
        <w:rPr>
          <w:sz w:val="20"/>
        </w:rPr>
      </w:pPr>
      <w:r>
        <w:rPr>
          <w:sz w:val="20"/>
        </w:rPr>
        <w:t>Write the chemical formula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nitrate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nitrite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ammonium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56858" w:rsidRDefault="00056858">
      <w:pPr>
        <w:pStyle w:val="BodyText"/>
        <w:spacing w:before="3"/>
        <w:rPr>
          <w:sz w:val="21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428"/>
        </w:tabs>
        <w:ind w:left="1427" w:hanging="375"/>
        <w:rPr>
          <w:sz w:val="20"/>
        </w:rPr>
      </w:pPr>
      <w:r>
        <w:rPr>
          <w:sz w:val="20"/>
        </w:rPr>
        <w:t>Briefly</w:t>
      </w:r>
      <w:r>
        <w:rPr>
          <w:spacing w:val="-14"/>
          <w:sz w:val="20"/>
        </w:rPr>
        <w:t xml:space="preserve"> </w:t>
      </w:r>
      <w:r>
        <w:rPr>
          <w:sz w:val="20"/>
        </w:rPr>
        <w:t>define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distinguish</w:t>
      </w:r>
      <w:r>
        <w:rPr>
          <w:spacing w:val="-2"/>
          <w:sz w:val="20"/>
        </w:rPr>
        <w:t xml:space="preserve"> </w:t>
      </w:r>
      <w:r>
        <w:rPr>
          <w:sz w:val="20"/>
        </w:rPr>
        <w:t>between:</w:t>
      </w:r>
    </w:p>
    <w:p w:rsidR="00056858" w:rsidRDefault="00056858">
      <w:pPr>
        <w:pStyle w:val="BodyText"/>
        <w:spacing w:before="9"/>
        <w:rPr>
          <w:sz w:val="18"/>
        </w:rPr>
      </w:pPr>
    </w:p>
    <w:p w:rsidR="00056858" w:rsidRDefault="00731E33">
      <w:pPr>
        <w:pStyle w:val="BodyText"/>
        <w:ind w:left="6258"/>
      </w:pPr>
      <w:r>
        <w:rPr>
          <w:noProof/>
        </w:rPr>
        <w:drawing>
          <wp:anchor distT="0" distB="0" distL="0" distR="0" simplePos="0" relativeHeight="268430015" behindDoc="1" locked="0" layoutInCell="1" allowOverlap="1">
            <wp:simplePos x="0" y="0"/>
            <wp:positionH relativeFrom="page">
              <wp:posOffset>768095</wp:posOffset>
            </wp:positionH>
            <wp:positionV relativeFrom="paragraph">
              <wp:posOffset>-63755</wp:posOffset>
            </wp:positionV>
            <wp:extent cx="3785616" cy="30175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Nitrogen Fixation: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2"/>
      </w:pPr>
    </w:p>
    <w:p w:rsidR="00056858" w:rsidRDefault="00731E33">
      <w:pPr>
        <w:pStyle w:val="BodyText"/>
        <w:ind w:left="6251"/>
      </w:pPr>
      <w:r>
        <w:t>Denitrification: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19"/>
        </w:rPr>
      </w:pPr>
    </w:p>
    <w:p w:rsidR="00056858" w:rsidRDefault="00731E33">
      <w:pPr>
        <w:pStyle w:val="BodyText"/>
        <w:ind w:left="6251"/>
      </w:pPr>
      <w:r>
        <w:t>Nitrification: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2"/>
      </w:pPr>
    </w:p>
    <w:p w:rsidR="00056858" w:rsidRDefault="00731E33">
      <w:pPr>
        <w:pStyle w:val="BodyText"/>
        <w:ind w:left="6251"/>
      </w:pPr>
      <w:proofErr w:type="gramStart"/>
      <w:r>
        <w:rPr>
          <w:w w:val="95"/>
        </w:rPr>
        <w:t>Nitrogen  Mineralization</w:t>
      </w:r>
      <w:proofErr w:type="gramEnd"/>
      <w:r>
        <w:rPr>
          <w:w w:val="95"/>
        </w:rPr>
        <w:t>: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1"/>
        <w:rPr>
          <w:sz w:val="22"/>
        </w:rPr>
      </w:pPr>
    </w:p>
    <w:p w:rsidR="00056858" w:rsidRDefault="00731E33">
      <w:pPr>
        <w:pStyle w:val="BodyText"/>
        <w:ind w:left="1405"/>
      </w:pPr>
      <w:r>
        <w:t>Nitrogen Uptake: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6"/>
        <w:rPr>
          <w:sz w:val="19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399"/>
        </w:tabs>
        <w:ind w:left="1398" w:hanging="367"/>
        <w:rPr>
          <w:sz w:val="20"/>
        </w:rPr>
      </w:pPr>
      <w:r>
        <w:rPr>
          <w:sz w:val="20"/>
        </w:rPr>
        <w:t>Name 3</w:t>
      </w:r>
      <w:r>
        <w:rPr>
          <w:spacing w:val="-43"/>
          <w:sz w:val="20"/>
        </w:rPr>
        <w:t xml:space="preserve"> </w:t>
      </w:r>
      <w:r>
        <w:rPr>
          <w:sz w:val="20"/>
        </w:rPr>
        <w:t>ways that humans have impacted the nitrogen cycle.</w:t>
      </w: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4"/>
        <w:rPr>
          <w:sz w:val="18"/>
        </w:rPr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392"/>
          <w:tab w:val="left" w:pos="8871"/>
        </w:tabs>
        <w:ind w:hanging="360"/>
        <w:rPr>
          <w:sz w:val="20"/>
        </w:rPr>
      </w:pPr>
      <w:r>
        <w:rPr>
          <w:sz w:val="20"/>
        </w:rPr>
        <w:t xml:space="preserve">Click the "Questions </w:t>
      </w:r>
      <w:r>
        <w:rPr>
          <w:sz w:val="18"/>
        </w:rPr>
        <w:t xml:space="preserve">&amp; </w:t>
      </w:r>
      <w:r>
        <w:rPr>
          <w:sz w:val="20"/>
        </w:rPr>
        <w:t>Quizzes" Tab and take the quiz.  How 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score?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056858" w:rsidRDefault="00056858">
      <w:pPr>
        <w:pStyle w:val="BodyText"/>
      </w:pPr>
    </w:p>
    <w:p w:rsidR="00056858" w:rsidRDefault="00056858">
      <w:pPr>
        <w:pStyle w:val="BodyText"/>
        <w:spacing w:before="8"/>
      </w:pPr>
    </w:p>
    <w:p w:rsidR="00056858" w:rsidRDefault="00731E33">
      <w:pPr>
        <w:pStyle w:val="ListParagraph"/>
        <w:numPr>
          <w:ilvl w:val="0"/>
          <w:numId w:val="1"/>
        </w:numPr>
        <w:tabs>
          <w:tab w:val="left" w:pos="1399"/>
          <w:tab w:val="left" w:pos="6819"/>
        </w:tabs>
        <w:ind w:right="409" w:hanging="360"/>
        <w:rPr>
          <w:sz w:val="20"/>
        </w:rPr>
      </w:pPr>
      <w:r>
        <w:rPr>
          <w:sz w:val="20"/>
        </w:rPr>
        <w:t xml:space="preserve">If you have time, navigate back to the nitrogen cycle module. Click of </w:t>
      </w:r>
      <w:r>
        <w:rPr>
          <w:sz w:val="20"/>
          <w:u w:val="single"/>
        </w:rPr>
        <w:t xml:space="preserve">The Carbon Cycle </w:t>
      </w:r>
      <w:r>
        <w:rPr>
          <w:sz w:val="20"/>
        </w:rPr>
        <w:t>link and take the quiz there too!  How did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score?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056858">
      <w:pgSz w:w="12450" w:h="15820"/>
      <w:pgMar w:top="1340" w:right="1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B13"/>
    <w:multiLevelType w:val="hybridMultilevel"/>
    <w:tmpl w:val="B94056E0"/>
    <w:lvl w:ilvl="0" w:tplc="518CB970">
      <w:start w:val="1"/>
      <w:numFmt w:val="bullet"/>
      <w:lvlText w:val="•"/>
      <w:lvlJc w:val="left"/>
      <w:pPr>
        <w:ind w:left="1455" w:hanging="360"/>
      </w:pPr>
      <w:rPr>
        <w:rFonts w:ascii="Courier New" w:eastAsia="Courier New" w:hAnsi="Courier New" w:cs="Courier New" w:hint="default"/>
        <w:w w:val="121"/>
      </w:rPr>
    </w:lvl>
    <w:lvl w:ilvl="1" w:tplc="AEC8C638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F7C28EFC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 w:tplc="BF40872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6C66EFE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2B141D50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4BA9248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43C4278E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CAB0802A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" w15:restartNumberingAfterBreak="0">
    <w:nsid w:val="22181D39"/>
    <w:multiLevelType w:val="hybridMultilevel"/>
    <w:tmpl w:val="A31E3974"/>
    <w:lvl w:ilvl="0" w:tplc="7B84EAC0">
      <w:start w:val="1"/>
      <w:numFmt w:val="bullet"/>
      <w:lvlText w:val="•"/>
      <w:lvlJc w:val="left"/>
      <w:pPr>
        <w:ind w:left="1455" w:hanging="360"/>
      </w:pPr>
      <w:rPr>
        <w:rFonts w:ascii="Times New Roman" w:eastAsia="Times New Roman" w:hAnsi="Times New Roman" w:cs="Times New Roman" w:hint="default"/>
        <w:w w:val="82"/>
        <w:sz w:val="31"/>
        <w:szCs w:val="31"/>
      </w:rPr>
    </w:lvl>
    <w:lvl w:ilvl="1" w:tplc="7332DE14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2D2411AE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 w:tplc="A2F28D9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2962F64C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7E6087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C164A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51DCF4E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947E4EFA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2" w15:restartNumberingAfterBreak="0">
    <w:nsid w:val="25B53906"/>
    <w:multiLevelType w:val="hybridMultilevel"/>
    <w:tmpl w:val="8F2C1C4A"/>
    <w:lvl w:ilvl="0" w:tplc="8966854E">
      <w:start w:val="1"/>
      <w:numFmt w:val="decimal"/>
      <w:lvlText w:val="%1."/>
      <w:lvlJc w:val="left"/>
      <w:pPr>
        <w:ind w:left="792" w:hanging="353"/>
        <w:jc w:val="right"/>
      </w:pPr>
      <w:rPr>
        <w:rFonts w:ascii="Arial" w:eastAsia="Arial" w:hAnsi="Arial" w:cs="Arial" w:hint="default"/>
        <w:w w:val="98"/>
        <w:sz w:val="20"/>
        <w:szCs w:val="20"/>
      </w:rPr>
    </w:lvl>
    <w:lvl w:ilvl="1" w:tplc="7732272A">
      <w:start w:val="1"/>
      <w:numFmt w:val="bullet"/>
      <w:lvlText w:val="•"/>
      <w:lvlJc w:val="left"/>
      <w:pPr>
        <w:ind w:left="1462" w:hanging="353"/>
      </w:pPr>
      <w:rPr>
        <w:rFonts w:ascii="Times New Roman" w:eastAsia="Times New Roman" w:hAnsi="Times New Roman" w:cs="Times New Roman" w:hint="default"/>
        <w:w w:val="82"/>
        <w:sz w:val="31"/>
        <w:szCs w:val="31"/>
      </w:rPr>
    </w:lvl>
    <w:lvl w:ilvl="2" w:tplc="C01EC54E">
      <w:start w:val="1"/>
      <w:numFmt w:val="bullet"/>
      <w:lvlText w:val="•"/>
      <w:lvlJc w:val="left"/>
      <w:pPr>
        <w:ind w:left="2433" w:hanging="353"/>
      </w:pPr>
      <w:rPr>
        <w:rFonts w:hint="default"/>
      </w:rPr>
    </w:lvl>
    <w:lvl w:ilvl="3" w:tplc="D86AE130">
      <w:start w:val="1"/>
      <w:numFmt w:val="bullet"/>
      <w:lvlText w:val="•"/>
      <w:lvlJc w:val="left"/>
      <w:pPr>
        <w:ind w:left="3407" w:hanging="353"/>
      </w:pPr>
      <w:rPr>
        <w:rFonts w:hint="default"/>
      </w:rPr>
    </w:lvl>
    <w:lvl w:ilvl="4" w:tplc="85FCB484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A67A4804">
      <w:start w:val="1"/>
      <w:numFmt w:val="bullet"/>
      <w:lvlText w:val="•"/>
      <w:lvlJc w:val="left"/>
      <w:pPr>
        <w:ind w:left="5354" w:hanging="353"/>
      </w:pPr>
      <w:rPr>
        <w:rFonts w:hint="default"/>
      </w:rPr>
    </w:lvl>
    <w:lvl w:ilvl="6" w:tplc="2C88B420">
      <w:start w:val="1"/>
      <w:numFmt w:val="bullet"/>
      <w:lvlText w:val="•"/>
      <w:lvlJc w:val="left"/>
      <w:pPr>
        <w:ind w:left="6327" w:hanging="353"/>
      </w:pPr>
      <w:rPr>
        <w:rFonts w:hint="default"/>
      </w:rPr>
    </w:lvl>
    <w:lvl w:ilvl="7" w:tplc="A18C0CD6">
      <w:start w:val="1"/>
      <w:numFmt w:val="bullet"/>
      <w:lvlText w:val="•"/>
      <w:lvlJc w:val="left"/>
      <w:pPr>
        <w:ind w:left="7301" w:hanging="353"/>
      </w:pPr>
      <w:rPr>
        <w:rFonts w:hint="default"/>
      </w:rPr>
    </w:lvl>
    <w:lvl w:ilvl="8" w:tplc="AFEA552C">
      <w:start w:val="1"/>
      <w:numFmt w:val="bullet"/>
      <w:lvlText w:val="•"/>
      <w:lvlJc w:val="left"/>
      <w:pPr>
        <w:ind w:left="8274" w:hanging="353"/>
      </w:pPr>
      <w:rPr>
        <w:rFonts w:hint="default"/>
      </w:rPr>
    </w:lvl>
  </w:abstractNum>
  <w:abstractNum w:abstractNumId="3" w15:restartNumberingAfterBreak="0">
    <w:nsid w:val="27C44185"/>
    <w:multiLevelType w:val="hybridMultilevel"/>
    <w:tmpl w:val="88B89776"/>
    <w:lvl w:ilvl="0" w:tplc="EF1EE17E">
      <w:start w:val="1"/>
      <w:numFmt w:val="bullet"/>
      <w:lvlText w:val="•"/>
      <w:lvlJc w:val="left"/>
      <w:pPr>
        <w:ind w:left="1462" w:hanging="368"/>
      </w:pPr>
      <w:rPr>
        <w:rFonts w:ascii="Arial" w:eastAsia="Arial" w:hAnsi="Arial" w:cs="Arial" w:hint="default"/>
        <w:w w:val="158"/>
        <w:sz w:val="18"/>
        <w:szCs w:val="18"/>
      </w:rPr>
    </w:lvl>
    <w:lvl w:ilvl="1" w:tplc="457C102E">
      <w:start w:val="1"/>
      <w:numFmt w:val="bullet"/>
      <w:lvlText w:val="•"/>
      <w:lvlJc w:val="left"/>
      <w:pPr>
        <w:ind w:left="2336" w:hanging="368"/>
      </w:pPr>
      <w:rPr>
        <w:rFonts w:hint="default"/>
      </w:rPr>
    </w:lvl>
    <w:lvl w:ilvl="2" w:tplc="33662118">
      <w:start w:val="1"/>
      <w:numFmt w:val="bullet"/>
      <w:lvlText w:val="•"/>
      <w:lvlJc w:val="left"/>
      <w:pPr>
        <w:ind w:left="3212" w:hanging="368"/>
      </w:pPr>
      <w:rPr>
        <w:rFonts w:hint="default"/>
      </w:rPr>
    </w:lvl>
    <w:lvl w:ilvl="3" w:tplc="1194E250">
      <w:start w:val="1"/>
      <w:numFmt w:val="bullet"/>
      <w:lvlText w:val="•"/>
      <w:lvlJc w:val="left"/>
      <w:pPr>
        <w:ind w:left="4088" w:hanging="368"/>
      </w:pPr>
      <w:rPr>
        <w:rFonts w:hint="default"/>
      </w:rPr>
    </w:lvl>
    <w:lvl w:ilvl="4" w:tplc="AC8E43C6">
      <w:start w:val="1"/>
      <w:numFmt w:val="bullet"/>
      <w:lvlText w:val="•"/>
      <w:lvlJc w:val="left"/>
      <w:pPr>
        <w:ind w:left="4964" w:hanging="368"/>
      </w:pPr>
      <w:rPr>
        <w:rFonts w:hint="default"/>
      </w:rPr>
    </w:lvl>
    <w:lvl w:ilvl="5" w:tplc="92B4AB2E">
      <w:start w:val="1"/>
      <w:numFmt w:val="bullet"/>
      <w:lvlText w:val="•"/>
      <w:lvlJc w:val="left"/>
      <w:pPr>
        <w:ind w:left="5840" w:hanging="368"/>
      </w:pPr>
      <w:rPr>
        <w:rFonts w:hint="default"/>
      </w:rPr>
    </w:lvl>
    <w:lvl w:ilvl="6" w:tplc="9656EB8A">
      <w:start w:val="1"/>
      <w:numFmt w:val="bullet"/>
      <w:lvlText w:val="•"/>
      <w:lvlJc w:val="left"/>
      <w:pPr>
        <w:ind w:left="6716" w:hanging="368"/>
      </w:pPr>
      <w:rPr>
        <w:rFonts w:hint="default"/>
      </w:rPr>
    </w:lvl>
    <w:lvl w:ilvl="7" w:tplc="C05E9238">
      <w:start w:val="1"/>
      <w:numFmt w:val="bullet"/>
      <w:lvlText w:val="•"/>
      <w:lvlJc w:val="left"/>
      <w:pPr>
        <w:ind w:left="7593" w:hanging="368"/>
      </w:pPr>
      <w:rPr>
        <w:rFonts w:hint="default"/>
      </w:rPr>
    </w:lvl>
    <w:lvl w:ilvl="8" w:tplc="EDEAB3E8">
      <w:start w:val="1"/>
      <w:numFmt w:val="bullet"/>
      <w:lvlText w:val="•"/>
      <w:lvlJc w:val="left"/>
      <w:pPr>
        <w:ind w:left="8469" w:hanging="368"/>
      </w:pPr>
      <w:rPr>
        <w:rFonts w:hint="default"/>
      </w:rPr>
    </w:lvl>
  </w:abstractNum>
  <w:abstractNum w:abstractNumId="4" w15:restartNumberingAfterBreak="0">
    <w:nsid w:val="38E612CF"/>
    <w:multiLevelType w:val="hybridMultilevel"/>
    <w:tmpl w:val="6150BD52"/>
    <w:lvl w:ilvl="0" w:tplc="7534E8E4">
      <w:start w:val="1"/>
      <w:numFmt w:val="bullet"/>
      <w:lvlText w:val="•"/>
      <w:lvlJc w:val="left"/>
      <w:pPr>
        <w:ind w:left="1455" w:hanging="353"/>
      </w:pPr>
      <w:rPr>
        <w:rFonts w:ascii="Courier New" w:eastAsia="Courier New" w:hAnsi="Courier New" w:cs="Courier New" w:hint="default"/>
        <w:w w:val="121"/>
      </w:rPr>
    </w:lvl>
    <w:lvl w:ilvl="1" w:tplc="0ACED996">
      <w:start w:val="1"/>
      <w:numFmt w:val="bullet"/>
      <w:lvlText w:val="•"/>
      <w:lvlJc w:val="left"/>
      <w:pPr>
        <w:ind w:left="2336" w:hanging="353"/>
      </w:pPr>
      <w:rPr>
        <w:rFonts w:hint="default"/>
      </w:rPr>
    </w:lvl>
    <w:lvl w:ilvl="2" w:tplc="10C820B4">
      <w:start w:val="1"/>
      <w:numFmt w:val="bullet"/>
      <w:lvlText w:val="•"/>
      <w:lvlJc w:val="left"/>
      <w:pPr>
        <w:ind w:left="3212" w:hanging="353"/>
      </w:pPr>
      <w:rPr>
        <w:rFonts w:hint="default"/>
      </w:rPr>
    </w:lvl>
    <w:lvl w:ilvl="3" w:tplc="13E69E32">
      <w:start w:val="1"/>
      <w:numFmt w:val="bullet"/>
      <w:lvlText w:val="•"/>
      <w:lvlJc w:val="left"/>
      <w:pPr>
        <w:ind w:left="4088" w:hanging="353"/>
      </w:pPr>
      <w:rPr>
        <w:rFonts w:hint="default"/>
      </w:rPr>
    </w:lvl>
    <w:lvl w:ilvl="4" w:tplc="50986968">
      <w:start w:val="1"/>
      <w:numFmt w:val="bullet"/>
      <w:lvlText w:val="•"/>
      <w:lvlJc w:val="left"/>
      <w:pPr>
        <w:ind w:left="4964" w:hanging="353"/>
      </w:pPr>
      <w:rPr>
        <w:rFonts w:hint="default"/>
      </w:rPr>
    </w:lvl>
    <w:lvl w:ilvl="5" w:tplc="31B2F0D0">
      <w:start w:val="1"/>
      <w:numFmt w:val="bullet"/>
      <w:lvlText w:val="•"/>
      <w:lvlJc w:val="left"/>
      <w:pPr>
        <w:ind w:left="5840" w:hanging="353"/>
      </w:pPr>
      <w:rPr>
        <w:rFonts w:hint="default"/>
      </w:rPr>
    </w:lvl>
    <w:lvl w:ilvl="6" w:tplc="24C27C8E">
      <w:start w:val="1"/>
      <w:numFmt w:val="bullet"/>
      <w:lvlText w:val="•"/>
      <w:lvlJc w:val="left"/>
      <w:pPr>
        <w:ind w:left="6716" w:hanging="353"/>
      </w:pPr>
      <w:rPr>
        <w:rFonts w:hint="default"/>
      </w:rPr>
    </w:lvl>
    <w:lvl w:ilvl="7" w:tplc="E7F08AE2">
      <w:start w:val="1"/>
      <w:numFmt w:val="bullet"/>
      <w:lvlText w:val="•"/>
      <w:lvlJc w:val="left"/>
      <w:pPr>
        <w:ind w:left="7593" w:hanging="353"/>
      </w:pPr>
      <w:rPr>
        <w:rFonts w:hint="default"/>
      </w:rPr>
    </w:lvl>
    <w:lvl w:ilvl="8" w:tplc="6FEE6698">
      <w:start w:val="1"/>
      <w:numFmt w:val="bullet"/>
      <w:lvlText w:val="•"/>
      <w:lvlJc w:val="left"/>
      <w:pPr>
        <w:ind w:left="8469" w:hanging="353"/>
      </w:pPr>
      <w:rPr>
        <w:rFonts w:hint="default"/>
      </w:rPr>
    </w:lvl>
  </w:abstractNum>
  <w:abstractNum w:abstractNumId="5" w15:restartNumberingAfterBreak="0">
    <w:nsid w:val="3DC90CD4"/>
    <w:multiLevelType w:val="hybridMultilevel"/>
    <w:tmpl w:val="BE80DED0"/>
    <w:lvl w:ilvl="0" w:tplc="7792A1EE">
      <w:start w:val="1"/>
      <w:numFmt w:val="bullet"/>
      <w:lvlText w:val="•"/>
      <w:lvlJc w:val="left"/>
      <w:pPr>
        <w:ind w:left="1462" w:hanging="360"/>
      </w:pPr>
      <w:rPr>
        <w:rFonts w:ascii="Courier New" w:eastAsia="Courier New" w:hAnsi="Courier New" w:cs="Courier New" w:hint="default"/>
        <w:w w:val="121"/>
        <w:sz w:val="24"/>
        <w:szCs w:val="24"/>
      </w:rPr>
    </w:lvl>
    <w:lvl w:ilvl="1" w:tplc="A378C4C0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B31A5CA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 w:tplc="058C368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5504F75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3E583F5C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2A406896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BB22B42A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333E49C0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6" w15:restartNumberingAfterBreak="0">
    <w:nsid w:val="45615373"/>
    <w:multiLevelType w:val="hybridMultilevel"/>
    <w:tmpl w:val="4638272E"/>
    <w:lvl w:ilvl="0" w:tplc="9438CA7E">
      <w:start w:val="1"/>
      <w:numFmt w:val="decimal"/>
      <w:lvlText w:val="%1."/>
      <w:lvlJc w:val="left"/>
      <w:pPr>
        <w:ind w:left="1391" w:hanging="353"/>
        <w:jc w:val="left"/>
      </w:pPr>
      <w:rPr>
        <w:rFonts w:ascii="Arial" w:eastAsia="Arial" w:hAnsi="Arial" w:cs="Arial" w:hint="default"/>
        <w:w w:val="93"/>
        <w:sz w:val="20"/>
        <w:szCs w:val="20"/>
      </w:rPr>
    </w:lvl>
    <w:lvl w:ilvl="1" w:tplc="BA90AA76">
      <w:start w:val="1"/>
      <w:numFmt w:val="bullet"/>
      <w:lvlText w:val="•"/>
      <w:lvlJc w:val="left"/>
      <w:pPr>
        <w:ind w:left="2218" w:hanging="353"/>
      </w:pPr>
      <w:rPr>
        <w:rFonts w:hint="default"/>
      </w:rPr>
    </w:lvl>
    <w:lvl w:ilvl="2" w:tplc="FC92F8FA">
      <w:start w:val="1"/>
      <w:numFmt w:val="bullet"/>
      <w:lvlText w:val="•"/>
      <w:lvlJc w:val="left"/>
      <w:pPr>
        <w:ind w:left="3036" w:hanging="353"/>
      </w:pPr>
      <w:rPr>
        <w:rFonts w:hint="default"/>
      </w:rPr>
    </w:lvl>
    <w:lvl w:ilvl="3" w:tplc="21122B04">
      <w:start w:val="1"/>
      <w:numFmt w:val="bullet"/>
      <w:lvlText w:val="•"/>
      <w:lvlJc w:val="left"/>
      <w:pPr>
        <w:ind w:left="3854" w:hanging="353"/>
      </w:pPr>
      <w:rPr>
        <w:rFonts w:hint="default"/>
      </w:rPr>
    </w:lvl>
    <w:lvl w:ilvl="4" w:tplc="B67C6836">
      <w:start w:val="1"/>
      <w:numFmt w:val="bullet"/>
      <w:lvlText w:val="•"/>
      <w:lvlJc w:val="left"/>
      <w:pPr>
        <w:ind w:left="4672" w:hanging="353"/>
      </w:pPr>
      <w:rPr>
        <w:rFonts w:hint="default"/>
      </w:rPr>
    </w:lvl>
    <w:lvl w:ilvl="5" w:tplc="46DCF5BC">
      <w:start w:val="1"/>
      <w:numFmt w:val="bullet"/>
      <w:lvlText w:val="•"/>
      <w:lvlJc w:val="left"/>
      <w:pPr>
        <w:ind w:left="5490" w:hanging="353"/>
      </w:pPr>
      <w:rPr>
        <w:rFonts w:hint="default"/>
      </w:rPr>
    </w:lvl>
    <w:lvl w:ilvl="6" w:tplc="F9B087E8">
      <w:start w:val="1"/>
      <w:numFmt w:val="bullet"/>
      <w:lvlText w:val="•"/>
      <w:lvlJc w:val="left"/>
      <w:pPr>
        <w:ind w:left="6308" w:hanging="353"/>
      </w:pPr>
      <w:rPr>
        <w:rFonts w:hint="default"/>
      </w:rPr>
    </w:lvl>
    <w:lvl w:ilvl="7" w:tplc="7532831A">
      <w:start w:val="1"/>
      <w:numFmt w:val="bullet"/>
      <w:lvlText w:val="•"/>
      <w:lvlJc w:val="left"/>
      <w:pPr>
        <w:ind w:left="7127" w:hanging="353"/>
      </w:pPr>
      <w:rPr>
        <w:rFonts w:hint="default"/>
      </w:rPr>
    </w:lvl>
    <w:lvl w:ilvl="8" w:tplc="1F3EF96C">
      <w:start w:val="1"/>
      <w:numFmt w:val="bullet"/>
      <w:lvlText w:val="•"/>
      <w:lvlJc w:val="left"/>
      <w:pPr>
        <w:ind w:left="7945" w:hanging="353"/>
      </w:pPr>
      <w:rPr>
        <w:rFonts w:hint="default"/>
      </w:rPr>
    </w:lvl>
  </w:abstractNum>
  <w:abstractNum w:abstractNumId="7" w15:restartNumberingAfterBreak="0">
    <w:nsid w:val="5F396828"/>
    <w:multiLevelType w:val="hybridMultilevel"/>
    <w:tmpl w:val="0752185E"/>
    <w:lvl w:ilvl="0" w:tplc="1F38FD38">
      <w:start w:val="1"/>
      <w:numFmt w:val="bullet"/>
      <w:lvlText w:val="•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98"/>
        <w:sz w:val="29"/>
        <w:szCs w:val="29"/>
      </w:rPr>
    </w:lvl>
    <w:lvl w:ilvl="1" w:tplc="DAAEF07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78DE770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 w:tplc="FB801B4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5696381A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9B50B81E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012C6DE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B69E6784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A8289E2C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8" w15:restartNumberingAfterBreak="0">
    <w:nsid w:val="6CE5591B"/>
    <w:multiLevelType w:val="hybridMultilevel"/>
    <w:tmpl w:val="5788910C"/>
    <w:lvl w:ilvl="0" w:tplc="DFC07C10">
      <w:start w:val="1"/>
      <w:numFmt w:val="decimal"/>
      <w:lvlText w:val="%1."/>
      <w:lvlJc w:val="left"/>
      <w:pPr>
        <w:ind w:left="796" w:hanging="339"/>
        <w:jc w:val="left"/>
      </w:pPr>
      <w:rPr>
        <w:rFonts w:ascii="Arial" w:eastAsia="Arial" w:hAnsi="Arial" w:cs="Arial" w:hint="default"/>
        <w:w w:val="93"/>
        <w:sz w:val="20"/>
        <w:szCs w:val="20"/>
      </w:rPr>
    </w:lvl>
    <w:lvl w:ilvl="1" w:tplc="EE6A0B50">
      <w:start w:val="1"/>
      <w:numFmt w:val="bullet"/>
      <w:lvlText w:val="•"/>
      <w:lvlJc w:val="left"/>
      <w:pPr>
        <w:ind w:left="1692" w:hanging="339"/>
      </w:pPr>
      <w:rPr>
        <w:rFonts w:hint="default"/>
      </w:rPr>
    </w:lvl>
    <w:lvl w:ilvl="2" w:tplc="52D41E98">
      <w:start w:val="1"/>
      <w:numFmt w:val="bullet"/>
      <w:lvlText w:val="•"/>
      <w:lvlJc w:val="left"/>
      <w:pPr>
        <w:ind w:left="2584" w:hanging="339"/>
      </w:pPr>
      <w:rPr>
        <w:rFonts w:hint="default"/>
      </w:rPr>
    </w:lvl>
    <w:lvl w:ilvl="3" w:tplc="1A10423C">
      <w:start w:val="1"/>
      <w:numFmt w:val="bullet"/>
      <w:lvlText w:val="•"/>
      <w:lvlJc w:val="left"/>
      <w:pPr>
        <w:ind w:left="3476" w:hanging="339"/>
      </w:pPr>
      <w:rPr>
        <w:rFonts w:hint="default"/>
      </w:rPr>
    </w:lvl>
    <w:lvl w:ilvl="4" w:tplc="5EBEF3B0">
      <w:start w:val="1"/>
      <w:numFmt w:val="bullet"/>
      <w:lvlText w:val="•"/>
      <w:lvlJc w:val="left"/>
      <w:pPr>
        <w:ind w:left="4368" w:hanging="339"/>
      </w:pPr>
      <w:rPr>
        <w:rFonts w:hint="default"/>
      </w:rPr>
    </w:lvl>
    <w:lvl w:ilvl="5" w:tplc="29F4CB7E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34DADC9A">
      <w:start w:val="1"/>
      <w:numFmt w:val="bullet"/>
      <w:lvlText w:val="•"/>
      <w:lvlJc w:val="left"/>
      <w:pPr>
        <w:ind w:left="6152" w:hanging="339"/>
      </w:pPr>
      <w:rPr>
        <w:rFonts w:hint="default"/>
      </w:rPr>
    </w:lvl>
    <w:lvl w:ilvl="7" w:tplc="80247F10">
      <w:start w:val="1"/>
      <w:numFmt w:val="bullet"/>
      <w:lvlText w:val="•"/>
      <w:lvlJc w:val="left"/>
      <w:pPr>
        <w:ind w:left="7045" w:hanging="339"/>
      </w:pPr>
      <w:rPr>
        <w:rFonts w:hint="default"/>
      </w:rPr>
    </w:lvl>
    <w:lvl w:ilvl="8" w:tplc="F0EC1B1E">
      <w:start w:val="1"/>
      <w:numFmt w:val="bullet"/>
      <w:lvlText w:val="•"/>
      <w:lvlJc w:val="left"/>
      <w:pPr>
        <w:ind w:left="7937" w:hanging="33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58"/>
    <w:rsid w:val="00056858"/>
    <w:rsid w:val="007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739C4-3CFB-47FA-832E-1F87286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85" w:lineRule="exact"/>
      <w:ind w:left="1455" w:hanging="36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spacing w:line="203" w:lineRule="exact"/>
      <w:ind w:left="1462" w:hanging="360"/>
      <w:outlineLvl w:val="1"/>
    </w:pPr>
    <w:rPr>
      <w:rFonts w:ascii="Courier New" w:eastAsia="Courier New" w:hAnsi="Courier New" w:cs="Courier New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1" w:hanging="360"/>
      <w:outlineLvl w:val="2"/>
    </w:pPr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1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earth/climate/carbon_cyc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ga.water.usgs.gov/edu/watercyclesummary.html" TargetMode="External"/><Relationship Id="rId10" Type="http://schemas.openxmlformats.org/officeDocument/2006/relationships/hyperlink" Target="http://www.visionlearning.com/en/library/Earth-Science/6/The-Nitrogen-Cycle/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learning.com/library/moduleviewer.php?mid-9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Taylor</dc:creator>
  <cp:lastModifiedBy>Kelly Taylor</cp:lastModifiedBy>
  <cp:revision>2</cp:revision>
  <dcterms:created xsi:type="dcterms:W3CDTF">2016-09-08T13:46:00Z</dcterms:created>
  <dcterms:modified xsi:type="dcterms:W3CDTF">2016-09-08T13:46:00Z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2009-09-21T00:00:00Z</vt:filetime>
  </property>
</Properties>
</file>